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52" w:rsidRDefault="00CB481D" w:rsidP="00CB481D">
      <w:pPr>
        <w:jc w:val="center"/>
        <w:rPr>
          <w:rFonts w:ascii="Candara" w:hAnsi="Candara"/>
          <w:b/>
          <w:sz w:val="28"/>
          <w:szCs w:val="28"/>
          <w:u w:val="single"/>
        </w:rPr>
      </w:pPr>
      <w:r>
        <w:rPr>
          <w:rFonts w:ascii="Candara" w:hAnsi="Candara"/>
          <w:b/>
          <w:sz w:val="28"/>
          <w:szCs w:val="28"/>
          <w:u w:val="single"/>
        </w:rPr>
        <w:t>En Question : Ville Fantôme de Molybdène au C-B</w:t>
      </w:r>
    </w:p>
    <w:p w:rsidR="00CB481D" w:rsidRDefault="00CB481D" w:rsidP="00CB481D">
      <w:pPr>
        <w:rPr>
          <w:rFonts w:ascii="Candara" w:hAnsi="Candara"/>
        </w:rPr>
      </w:pPr>
      <w:r>
        <w:rPr>
          <w:rFonts w:ascii="Candara" w:hAnsi="Candara"/>
        </w:rPr>
        <w:t>QUEL EST LE PROBLÈME :</w:t>
      </w:r>
    </w:p>
    <w:p w:rsidR="00CB481D" w:rsidRDefault="00CB481D" w:rsidP="00CB481D">
      <w:pPr>
        <w:rPr>
          <w:rFonts w:ascii="Candara" w:hAnsi="Candara"/>
        </w:rPr>
      </w:pPr>
      <w:r>
        <w:rPr>
          <w:rFonts w:ascii="Candara" w:hAnsi="Candara"/>
        </w:rPr>
        <w:t xml:space="preserve">A peu près 180km au nord-ouest de Terrace, C-B, se trouve </w:t>
      </w:r>
      <w:proofErr w:type="spellStart"/>
      <w:r>
        <w:rPr>
          <w:rFonts w:ascii="Candara" w:hAnsi="Candara"/>
        </w:rPr>
        <w:t>Kitsault</w:t>
      </w:r>
      <w:proofErr w:type="spellEnd"/>
      <w:r>
        <w:rPr>
          <w:rFonts w:ascii="Candara" w:hAnsi="Candara"/>
        </w:rPr>
        <w:t xml:space="preserve">, une ville fantôme moderne qui a été abandonné pour plus que 30 ans.  En 1979, </w:t>
      </w:r>
      <w:proofErr w:type="spellStart"/>
      <w:r>
        <w:rPr>
          <w:rFonts w:ascii="Candara" w:hAnsi="Candara"/>
        </w:rPr>
        <w:t>Kitsault</w:t>
      </w:r>
      <w:proofErr w:type="spellEnd"/>
      <w:r>
        <w:rPr>
          <w:rFonts w:ascii="Candara" w:hAnsi="Candara"/>
        </w:rPr>
        <w:t xml:space="preserve"> a été construit comme une ville instantanée</w:t>
      </w:r>
      <w:r w:rsidR="0081786E">
        <w:rPr>
          <w:rFonts w:ascii="Candara" w:hAnsi="Candara"/>
        </w:rPr>
        <w:t xml:space="preserve"> pour fournir une habitation pour les travailleurs venant de la mine de Molybdène avoisinant.  La ville était supposée être une communauté où les travailleurs et leurs familles pouvaient vivre l’année longue.  Il offrait des appartements, des maisons à famille, des magasins, des centres de récréation, un théâtre, une bibliothèque et même un hôpital.  Mais, par contre, juste 3 ans plus tard, les 1200 habitants de </w:t>
      </w:r>
      <w:proofErr w:type="spellStart"/>
      <w:r w:rsidR="0081786E">
        <w:rPr>
          <w:rFonts w:ascii="Candara" w:hAnsi="Candara"/>
        </w:rPr>
        <w:t>Kitsault</w:t>
      </w:r>
      <w:proofErr w:type="spellEnd"/>
      <w:r w:rsidR="0081786E">
        <w:rPr>
          <w:rFonts w:ascii="Candara" w:hAnsi="Candara"/>
        </w:rPr>
        <w:t xml:space="preserve"> ont abandonné la ville presque </w:t>
      </w:r>
      <w:r w:rsidR="008D10C7">
        <w:rPr>
          <w:rFonts w:ascii="Candara" w:hAnsi="Candara"/>
        </w:rPr>
        <w:t>instantanément.  Depuis ce temps, des gardiens se sont soignés des immeubles et des propriétés, la plupart qui donnent l’impression que les résidents viennent juste de sortir pour prendre une bouffée d’air frais.</w:t>
      </w:r>
    </w:p>
    <w:p w:rsidR="008D10C7" w:rsidRDefault="008D10C7" w:rsidP="00CB481D">
      <w:pPr>
        <w:rPr>
          <w:rFonts w:ascii="Candara" w:hAnsi="Candara"/>
        </w:rPr>
      </w:pPr>
    </w:p>
    <w:p w:rsidR="008D10C7" w:rsidRDefault="008D10C7" w:rsidP="00CB481D">
      <w:pPr>
        <w:rPr>
          <w:rFonts w:ascii="Candara" w:hAnsi="Candara"/>
        </w:rPr>
      </w:pPr>
      <w:r>
        <w:rPr>
          <w:rFonts w:ascii="Candara" w:hAnsi="Candara"/>
        </w:rPr>
        <w:t>À APPROFFONDIR :</w:t>
      </w:r>
    </w:p>
    <w:p w:rsidR="008D10C7" w:rsidRDefault="008D10C7" w:rsidP="008D10C7">
      <w:pPr>
        <w:rPr>
          <w:rFonts w:ascii="Candara" w:hAnsi="Candara"/>
        </w:rPr>
      </w:pPr>
      <w:r>
        <w:rPr>
          <w:rFonts w:ascii="Candara" w:hAnsi="Candara"/>
        </w:rPr>
        <w:t>Faites une collaboration avec tes camarades pour explorer les questions suivantes – et inventez en 2 de vos propres questions et répondez-y aussi.</w:t>
      </w:r>
    </w:p>
    <w:p w:rsidR="008D10C7" w:rsidRDefault="008D10C7" w:rsidP="008D10C7">
      <w:pPr>
        <w:pStyle w:val="ListParagraph"/>
        <w:numPr>
          <w:ilvl w:val="0"/>
          <w:numId w:val="2"/>
        </w:numPr>
        <w:rPr>
          <w:rFonts w:ascii="Candara" w:hAnsi="Candara"/>
        </w:rPr>
      </w:pPr>
      <w:r>
        <w:rPr>
          <w:rFonts w:ascii="Candara" w:hAnsi="Candara"/>
        </w:rPr>
        <w:t xml:space="preserve">Explorer un peu plus sur ce qui s’est passé à </w:t>
      </w:r>
      <w:proofErr w:type="spellStart"/>
      <w:r>
        <w:rPr>
          <w:rFonts w:ascii="Candara" w:hAnsi="Candara"/>
        </w:rPr>
        <w:t>Kitsault</w:t>
      </w:r>
      <w:proofErr w:type="spellEnd"/>
      <w:r>
        <w:rPr>
          <w:rFonts w:ascii="Candara" w:hAnsi="Candara"/>
        </w:rPr>
        <w:t xml:space="preserve"> dans le passé et ce qui s’y passe présentement.</w:t>
      </w:r>
    </w:p>
    <w:p w:rsidR="008D10C7" w:rsidRDefault="008D10C7" w:rsidP="008D10C7">
      <w:pPr>
        <w:pStyle w:val="ListParagraph"/>
        <w:numPr>
          <w:ilvl w:val="1"/>
          <w:numId w:val="2"/>
        </w:numPr>
        <w:rPr>
          <w:rFonts w:ascii="Candara" w:hAnsi="Candara"/>
        </w:rPr>
      </w:pPr>
      <w:r>
        <w:rPr>
          <w:rFonts w:ascii="Candara" w:hAnsi="Candara"/>
        </w:rPr>
        <w:t xml:space="preserve">Pourquoi est-ce que </w:t>
      </w:r>
      <w:proofErr w:type="spellStart"/>
      <w:r>
        <w:rPr>
          <w:rFonts w:ascii="Candara" w:hAnsi="Candara"/>
        </w:rPr>
        <w:t>Kitsault</w:t>
      </w:r>
      <w:proofErr w:type="spellEnd"/>
      <w:r>
        <w:rPr>
          <w:rFonts w:ascii="Candara" w:hAnsi="Candara"/>
        </w:rPr>
        <w:t xml:space="preserve"> a été abandonné?  Qu’est-ce que le Molybdène y avait à faire?</w:t>
      </w:r>
    </w:p>
    <w:p w:rsidR="008D10C7" w:rsidRDefault="008D10C7" w:rsidP="008D10C7">
      <w:pPr>
        <w:pStyle w:val="ListParagraph"/>
        <w:numPr>
          <w:ilvl w:val="1"/>
          <w:numId w:val="2"/>
        </w:numPr>
        <w:rPr>
          <w:rFonts w:ascii="Candara" w:hAnsi="Candara"/>
        </w:rPr>
      </w:pPr>
      <w:r>
        <w:rPr>
          <w:rFonts w:ascii="Candara" w:hAnsi="Candara"/>
        </w:rPr>
        <w:t>Quel est le statut de la mine et de la ville aujourd’hui?</w:t>
      </w:r>
    </w:p>
    <w:p w:rsidR="008D10C7" w:rsidRPr="008D10C7" w:rsidRDefault="008D10C7" w:rsidP="008D10C7">
      <w:pPr>
        <w:pStyle w:val="ListParagraph"/>
        <w:numPr>
          <w:ilvl w:val="0"/>
          <w:numId w:val="2"/>
        </w:numPr>
        <w:rPr>
          <w:rFonts w:ascii="Candara" w:hAnsi="Candara"/>
        </w:rPr>
      </w:pPr>
      <w:r>
        <w:rPr>
          <w:rFonts w:ascii="Candara" w:hAnsi="Candara"/>
        </w:rPr>
        <w:t xml:space="preserve">Le Molybdène est un métal de transition polyvalent.  Il est trouvé, en forme naturelle, dans des composés (minéraux) dans les roches.  Tout le Molybdène du Canada est miné au C-B.  En quelles formes est-ce que le Molybdène peut-être trouver en nature?  Quels sont </w:t>
      </w:r>
      <w:proofErr w:type="spellStart"/>
      <w:r>
        <w:rPr>
          <w:rFonts w:ascii="Candara" w:hAnsi="Candara"/>
        </w:rPr>
        <w:t>quelues-uns</w:t>
      </w:r>
      <w:proofErr w:type="spellEnd"/>
      <w:r>
        <w:rPr>
          <w:rFonts w:ascii="Candara" w:hAnsi="Candara"/>
        </w:rPr>
        <w:t xml:space="preserve"> des utilisations du Molybdène?  Où au C-B est-il miner aujourd’hui?  Quels sont les effets que ces mines ont sur les peuples locaux et leurs environnements?</w:t>
      </w:r>
    </w:p>
    <w:p w:rsidR="00A54388" w:rsidRDefault="00A54388" w:rsidP="00A54388">
      <w:pPr>
        <w:pStyle w:val="ListParagraph"/>
        <w:numPr>
          <w:ilvl w:val="0"/>
          <w:numId w:val="2"/>
        </w:numPr>
        <w:rPr>
          <w:rFonts w:ascii="Candara" w:hAnsi="Candara"/>
        </w:rPr>
      </w:pPr>
      <w:r>
        <w:rPr>
          <w:rFonts w:ascii="Candara" w:hAnsi="Candara"/>
        </w:rPr>
        <w:t xml:space="preserve">La ville de </w:t>
      </w:r>
      <w:proofErr w:type="spellStart"/>
      <w:r>
        <w:rPr>
          <w:rFonts w:ascii="Candara" w:hAnsi="Candara"/>
        </w:rPr>
        <w:t>Kitsault</w:t>
      </w:r>
      <w:proofErr w:type="spellEnd"/>
      <w:r>
        <w:rPr>
          <w:rFonts w:ascii="Candara" w:hAnsi="Candara"/>
        </w:rPr>
        <w:t xml:space="preserve"> se trouve dans les territoires </w:t>
      </w:r>
      <w:proofErr w:type="spellStart"/>
      <w:r>
        <w:rPr>
          <w:rFonts w:ascii="Candara" w:hAnsi="Candara"/>
        </w:rPr>
        <w:t>traditionelles</w:t>
      </w:r>
      <w:proofErr w:type="spellEnd"/>
      <w:r>
        <w:rPr>
          <w:rFonts w:ascii="Candara" w:hAnsi="Candara"/>
        </w:rPr>
        <w:t xml:space="preserve"> de la Nation </w:t>
      </w:r>
      <w:proofErr w:type="spellStart"/>
      <w:r>
        <w:rPr>
          <w:rFonts w:ascii="Candara" w:hAnsi="Candara"/>
        </w:rPr>
        <w:t>Nisga’a</w:t>
      </w:r>
      <w:proofErr w:type="spellEnd"/>
      <w:r>
        <w:rPr>
          <w:rFonts w:ascii="Candara" w:hAnsi="Candara"/>
        </w:rPr>
        <w:t>.  Quels types de préoccupations (</w:t>
      </w:r>
      <w:proofErr w:type="spellStart"/>
      <w:r>
        <w:rPr>
          <w:rFonts w:ascii="Candara" w:hAnsi="Candara"/>
        </w:rPr>
        <w:t>concerns</w:t>
      </w:r>
      <w:proofErr w:type="spellEnd"/>
      <w:r>
        <w:rPr>
          <w:rFonts w:ascii="Candara" w:hAnsi="Candara"/>
        </w:rPr>
        <w:t xml:space="preserve">) penses-tu que les Premiers Nations qui habitent près de la mine de Molybdène auraient, et pourquoi?  Découvrez combiens des préoccupations ont étés adressés par la Nation </w:t>
      </w:r>
      <w:proofErr w:type="spellStart"/>
      <w:r>
        <w:rPr>
          <w:rFonts w:ascii="Candara" w:hAnsi="Candara"/>
        </w:rPr>
        <w:t>Nisga’a</w:t>
      </w:r>
      <w:proofErr w:type="spellEnd"/>
      <w:r>
        <w:rPr>
          <w:rFonts w:ascii="Candara" w:hAnsi="Candara"/>
        </w:rPr>
        <w:t xml:space="preserve">.  </w:t>
      </w:r>
    </w:p>
    <w:p w:rsidR="00A54388" w:rsidRDefault="00A54388" w:rsidP="00A54388">
      <w:pPr>
        <w:pStyle w:val="ListParagraph"/>
        <w:numPr>
          <w:ilvl w:val="0"/>
          <w:numId w:val="2"/>
        </w:numPr>
        <w:rPr>
          <w:rFonts w:ascii="Candara" w:hAnsi="Candara"/>
        </w:rPr>
      </w:pPr>
      <w:r>
        <w:rPr>
          <w:rFonts w:ascii="Candara" w:hAnsi="Candara"/>
        </w:rPr>
        <w:t>XXXXXXX À toi de demandé et répondre XXXXXXXXX</w:t>
      </w:r>
    </w:p>
    <w:p w:rsidR="00A54388" w:rsidRPr="00A54388" w:rsidRDefault="00A54388" w:rsidP="00A54388">
      <w:pPr>
        <w:pStyle w:val="ListParagraph"/>
        <w:numPr>
          <w:ilvl w:val="0"/>
          <w:numId w:val="2"/>
        </w:numPr>
        <w:rPr>
          <w:rFonts w:ascii="Candara" w:hAnsi="Candara"/>
        </w:rPr>
      </w:pPr>
      <w:r>
        <w:rPr>
          <w:rFonts w:ascii="Candara" w:hAnsi="Candara"/>
        </w:rPr>
        <w:t>XXXXXXX À toi de demandé et répondre XXXXXXXXX</w:t>
      </w:r>
      <w:bookmarkStart w:id="0" w:name="_GoBack"/>
      <w:bookmarkEnd w:id="0"/>
    </w:p>
    <w:p w:rsidR="00CB481D" w:rsidRPr="00CB481D" w:rsidRDefault="00CB481D" w:rsidP="00CB481D">
      <w:pPr>
        <w:rPr>
          <w:rFonts w:ascii="Candara" w:hAnsi="Candara"/>
        </w:rPr>
      </w:pPr>
    </w:p>
    <w:sectPr w:rsidR="00CB481D" w:rsidRPr="00CB481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81D" w:rsidRDefault="00CB481D" w:rsidP="00CB481D">
      <w:pPr>
        <w:spacing w:after="0" w:line="240" w:lineRule="auto"/>
      </w:pPr>
      <w:r>
        <w:separator/>
      </w:r>
    </w:p>
  </w:endnote>
  <w:endnote w:type="continuationSeparator" w:id="0">
    <w:p w:rsidR="00CB481D" w:rsidRDefault="00CB481D" w:rsidP="00CB4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81D" w:rsidRDefault="00CB481D" w:rsidP="00CB481D">
      <w:pPr>
        <w:spacing w:after="0" w:line="240" w:lineRule="auto"/>
      </w:pPr>
      <w:r>
        <w:separator/>
      </w:r>
    </w:p>
  </w:footnote>
  <w:footnote w:type="continuationSeparator" w:id="0">
    <w:p w:rsidR="00CB481D" w:rsidRDefault="00CB481D" w:rsidP="00CB4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41"/>
      <w:gridCol w:w="8619"/>
    </w:tblGrid>
    <w:tr w:rsidR="00CB481D">
      <w:trPr>
        <w:jc w:val="right"/>
      </w:trPr>
      <w:tc>
        <w:tcPr>
          <w:tcW w:w="0" w:type="auto"/>
          <w:shd w:val="clear" w:color="auto" w:fill="ED7D31" w:themeFill="accent2"/>
          <w:vAlign w:val="center"/>
        </w:tcPr>
        <w:p w:rsidR="00CB481D" w:rsidRDefault="00CB481D">
          <w:pPr>
            <w:pStyle w:val="Header"/>
            <w:rPr>
              <w:caps/>
              <w:color w:val="FFFFFF" w:themeColor="background1"/>
            </w:rPr>
          </w:pPr>
        </w:p>
      </w:tc>
      <w:tc>
        <w:tcPr>
          <w:tcW w:w="0" w:type="auto"/>
          <w:shd w:val="clear" w:color="auto" w:fill="ED7D31" w:themeFill="accent2"/>
          <w:vAlign w:val="center"/>
        </w:tcPr>
        <w:p w:rsidR="00CB481D" w:rsidRDefault="00CB481D" w:rsidP="00CB481D">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560DC7B572DF4B889F8C116FDC837F35"/>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Ms. allen – Scn9 - chimie</w:t>
              </w:r>
            </w:sdtContent>
          </w:sdt>
        </w:p>
      </w:tc>
    </w:tr>
  </w:tbl>
  <w:p w:rsidR="00CB481D" w:rsidRDefault="00CB4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10358"/>
    <w:multiLevelType w:val="hybridMultilevel"/>
    <w:tmpl w:val="90A0EACA"/>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24F55CA"/>
    <w:multiLevelType w:val="hybridMultilevel"/>
    <w:tmpl w:val="8474DED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81D"/>
    <w:rsid w:val="00085F38"/>
    <w:rsid w:val="004E7C8D"/>
    <w:rsid w:val="0081786E"/>
    <w:rsid w:val="008D10C7"/>
    <w:rsid w:val="00A54388"/>
    <w:rsid w:val="00CB48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8EB8B-104C-4298-B5FB-462A04289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81D"/>
  </w:style>
  <w:style w:type="paragraph" w:styleId="Footer">
    <w:name w:val="footer"/>
    <w:basedOn w:val="Normal"/>
    <w:link w:val="FooterChar"/>
    <w:uiPriority w:val="99"/>
    <w:unhideWhenUsed/>
    <w:rsid w:val="00CB4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81D"/>
  </w:style>
  <w:style w:type="paragraph" w:styleId="ListParagraph">
    <w:name w:val="List Paragraph"/>
    <w:basedOn w:val="Normal"/>
    <w:uiPriority w:val="34"/>
    <w:qFormat/>
    <w:rsid w:val="008D1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0DC7B572DF4B889F8C116FDC837F35"/>
        <w:category>
          <w:name w:val="General"/>
          <w:gallery w:val="placeholder"/>
        </w:category>
        <w:types>
          <w:type w:val="bbPlcHdr"/>
        </w:types>
        <w:behaviors>
          <w:behavior w:val="content"/>
        </w:behaviors>
        <w:guid w:val="{A9D27AD5-0242-490E-BF98-1FE43DC2037F}"/>
      </w:docPartPr>
      <w:docPartBody>
        <w:p w:rsidR="00000000" w:rsidRDefault="00E9473D" w:rsidP="00E9473D">
          <w:pPr>
            <w:pStyle w:val="560DC7B572DF4B889F8C116FDC837F35"/>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3D"/>
    <w:rsid w:val="00E947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0DC7B572DF4B889F8C116FDC837F35">
    <w:name w:val="560DC7B572DF4B889F8C116FDC837F35"/>
    <w:rsid w:val="00E94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337</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allen – Scn9 - chimie</dc:title>
  <dc:subject/>
  <dc:creator>Ashleigh Allen</dc:creator>
  <cp:keywords/>
  <dc:description/>
  <cp:lastModifiedBy>Ashleigh Allen</cp:lastModifiedBy>
  <cp:revision>1</cp:revision>
  <dcterms:created xsi:type="dcterms:W3CDTF">2018-12-03T18:22:00Z</dcterms:created>
  <dcterms:modified xsi:type="dcterms:W3CDTF">2018-12-03T18:56:00Z</dcterms:modified>
</cp:coreProperties>
</file>